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75" w:rsidRDefault="00A31CFA" w:rsidP="00B81A4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7F17D56" wp14:editId="46621B4B">
            <wp:simplePos x="0" y="0"/>
            <wp:positionH relativeFrom="column">
              <wp:posOffset>1905</wp:posOffset>
            </wp:positionH>
            <wp:positionV relativeFrom="paragraph">
              <wp:posOffset>34290</wp:posOffset>
            </wp:positionV>
            <wp:extent cx="2110740" cy="1461770"/>
            <wp:effectExtent l="0" t="0" r="0" b="0"/>
            <wp:wrapTight wrapText="bothSides">
              <wp:wrapPolygon edited="0">
                <wp:start x="0" y="0"/>
                <wp:lineTo x="0" y="21394"/>
                <wp:lineTo x="21444" y="21394"/>
                <wp:lineTo x="21444" y="0"/>
                <wp:lineTo x="0" y="0"/>
              </wp:wrapPolygon>
            </wp:wrapTight>
            <wp:docPr id="1" name="Рисунок 1" descr="C:\Users\Z1\Desktop\Мастера Томской области\Верхнекетский район\Шестаев Валерий Дмитриевич\Шестаев Валерий Дмитриевич\_DSC0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1\Desktop\Мастера Томской области\Верхнекетский район\Шестаев Валерий Дмитриевич\Шестаев Валерий Дмитриевич\_DSC03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A45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937BDF" w:rsidRPr="0067364B">
        <w:rPr>
          <w:rFonts w:ascii="Times New Roman" w:hAnsi="Times New Roman" w:cs="Times New Roman"/>
          <w:b/>
          <w:sz w:val="28"/>
          <w:szCs w:val="28"/>
        </w:rPr>
        <w:t>Шестаев</w:t>
      </w:r>
      <w:proofErr w:type="spellEnd"/>
      <w:r w:rsidR="00937BDF" w:rsidRPr="0067364B">
        <w:rPr>
          <w:rFonts w:ascii="Times New Roman" w:hAnsi="Times New Roman" w:cs="Times New Roman"/>
          <w:b/>
          <w:sz w:val="28"/>
          <w:szCs w:val="28"/>
        </w:rPr>
        <w:t xml:space="preserve"> Валерий Дмитриевич</w:t>
      </w:r>
      <w:r w:rsidR="00937BDF" w:rsidRPr="00937BDF">
        <w:rPr>
          <w:rFonts w:ascii="Times New Roman" w:hAnsi="Times New Roman" w:cs="Times New Roman"/>
          <w:sz w:val="28"/>
          <w:szCs w:val="28"/>
        </w:rPr>
        <w:t>, родился</w:t>
      </w:r>
      <w:r w:rsidR="00F918B4" w:rsidRPr="00F918B4">
        <w:rPr>
          <w:rFonts w:ascii="Times New Roman" w:hAnsi="Times New Roman" w:cs="Times New Roman"/>
          <w:sz w:val="28"/>
          <w:szCs w:val="28"/>
        </w:rPr>
        <w:t xml:space="preserve"> </w:t>
      </w:r>
      <w:r w:rsidR="00937BDF" w:rsidRPr="00937BDF">
        <w:rPr>
          <w:rFonts w:ascii="Times New Roman" w:hAnsi="Times New Roman" w:cs="Times New Roman"/>
          <w:sz w:val="28"/>
          <w:szCs w:val="28"/>
        </w:rPr>
        <w:t>25 октября 1940 года</w:t>
      </w:r>
      <w:r w:rsidR="0067364B">
        <w:rPr>
          <w:rFonts w:ascii="Times New Roman" w:hAnsi="Times New Roman" w:cs="Times New Roman"/>
          <w:sz w:val="28"/>
          <w:szCs w:val="28"/>
        </w:rPr>
        <w:t xml:space="preserve"> в Казахстане</w:t>
      </w:r>
      <w:r w:rsidR="00937BDF" w:rsidRPr="00937BDF">
        <w:rPr>
          <w:rFonts w:ascii="Times New Roman" w:hAnsi="Times New Roman" w:cs="Times New Roman"/>
          <w:sz w:val="28"/>
          <w:szCs w:val="28"/>
        </w:rPr>
        <w:t>.</w:t>
      </w:r>
      <w:r w:rsidR="00B81A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7BDF" w:rsidRPr="00937BDF">
        <w:rPr>
          <w:rFonts w:ascii="Times New Roman" w:hAnsi="Times New Roman" w:cs="Times New Roman"/>
          <w:sz w:val="28"/>
          <w:szCs w:val="28"/>
        </w:rPr>
        <w:t>Закончил Омский медицинский институт</w:t>
      </w:r>
      <w:proofErr w:type="gramEnd"/>
      <w:r w:rsidR="00937BDF" w:rsidRPr="00937BDF">
        <w:rPr>
          <w:rFonts w:ascii="Times New Roman" w:hAnsi="Times New Roman" w:cs="Times New Roman"/>
          <w:sz w:val="28"/>
          <w:szCs w:val="28"/>
        </w:rPr>
        <w:t xml:space="preserve"> им. Калинина. По распределению попал в Томскую область. В Белом Яре проживает с июня 1967 года. Работал главным врачом санэпидстанции, главным врачом районной больницы. На протяжении </w:t>
      </w:r>
      <w:bookmarkStart w:id="0" w:name="_GoBack"/>
      <w:bookmarkEnd w:id="0"/>
      <w:r w:rsidR="00937BDF" w:rsidRPr="00937BDF">
        <w:rPr>
          <w:rFonts w:ascii="Times New Roman" w:hAnsi="Times New Roman" w:cs="Times New Roman"/>
          <w:sz w:val="28"/>
          <w:szCs w:val="28"/>
        </w:rPr>
        <w:t>шести лет трудился в Райисполкоме, но преданность профессии взяла верх – он снова вернулся в ЦРБ. Отсюда и пошел в 2009 году на заслуженный отдых. Появилось свободное время для занятия охотой, рыбалкой и резьбой по дереву. Валерий Дмитриевич не обучался этому мастерству, всё осваивал самостоятельно. Впервые взял в руку резак и кисть в</w:t>
      </w:r>
      <w:r w:rsidR="00B81A45">
        <w:rPr>
          <w:rFonts w:ascii="Times New Roman" w:hAnsi="Times New Roman" w:cs="Times New Roman"/>
          <w:sz w:val="28"/>
          <w:szCs w:val="28"/>
        </w:rPr>
        <w:t xml:space="preserve"> </w:t>
      </w:r>
      <w:r w:rsidR="00937BDF" w:rsidRPr="00937BDF">
        <w:rPr>
          <w:rFonts w:ascii="Times New Roman" w:hAnsi="Times New Roman" w:cs="Times New Roman"/>
          <w:sz w:val="28"/>
          <w:szCs w:val="28"/>
        </w:rPr>
        <w:t>2007 году.</w:t>
      </w:r>
      <w:r w:rsidR="0067364B">
        <w:rPr>
          <w:rFonts w:ascii="Times New Roman" w:hAnsi="Times New Roman" w:cs="Times New Roman"/>
          <w:sz w:val="28"/>
          <w:szCs w:val="28"/>
        </w:rPr>
        <w:t xml:space="preserve"> Помимо резьбы, мастер с большой фантазией «оживляет» давно отжившие свой век, коряги.</w:t>
      </w:r>
      <w:r w:rsidR="00937BDF" w:rsidRPr="00937BDF">
        <w:rPr>
          <w:rFonts w:ascii="Times New Roman" w:hAnsi="Times New Roman" w:cs="Times New Roman"/>
          <w:sz w:val="28"/>
          <w:szCs w:val="28"/>
        </w:rPr>
        <w:t xml:space="preserve"> Его работы очень самобытны – видна особая техника (почти все работы мастера обязательно дополняются росписью)</w:t>
      </w:r>
      <w:r w:rsidR="00937BDF" w:rsidRPr="0067364B">
        <w:rPr>
          <w:rFonts w:ascii="Times New Roman" w:hAnsi="Times New Roman" w:cs="Times New Roman"/>
          <w:sz w:val="28"/>
          <w:szCs w:val="28"/>
        </w:rPr>
        <w:t>.</w:t>
      </w:r>
    </w:p>
    <w:p w:rsidR="00A31CFA" w:rsidRDefault="00A31CFA" w:rsidP="00B81A4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E64288F" wp14:editId="1374DD46">
            <wp:simplePos x="0" y="0"/>
            <wp:positionH relativeFrom="column">
              <wp:posOffset>2287905</wp:posOffset>
            </wp:positionH>
            <wp:positionV relativeFrom="paragraph">
              <wp:posOffset>60325</wp:posOffset>
            </wp:positionV>
            <wp:extent cx="1497330" cy="2247900"/>
            <wp:effectExtent l="0" t="0" r="0" b="0"/>
            <wp:wrapNone/>
            <wp:docPr id="3" name="Рисунок 3" descr="C:\Users\Z1\Desktop\Мастера Томской области\Верхнекетский район\Шестаев Валерий Дмитриевич\Шестаев Валерий Дмитриевич\_DSC0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1\Desktop\Мастера Томской области\Верхнекетский район\Шестаев Валерий Дмитриевич\Шестаев Валерий Дмитриевич\_DSC03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CFA" w:rsidRPr="00A31CFA" w:rsidRDefault="00A31CFA" w:rsidP="00B81A4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0F16DF02" wp14:editId="7B761389">
            <wp:simplePos x="0" y="0"/>
            <wp:positionH relativeFrom="column">
              <wp:posOffset>-97155</wp:posOffset>
            </wp:positionH>
            <wp:positionV relativeFrom="paragraph">
              <wp:posOffset>2553335</wp:posOffset>
            </wp:positionV>
            <wp:extent cx="1661160" cy="2493010"/>
            <wp:effectExtent l="0" t="0" r="0" b="0"/>
            <wp:wrapNone/>
            <wp:docPr id="5" name="Рисунок 5" descr="C:\Users\Z1\Desktop\Мастера Томской области\Верхнекетский район\Шестаев Валерий Дмитриевич\Шестаев Валерий Дмитриевич\_DSC0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1\Desktop\Мастера Томской области\Верхнекетский район\Шестаев Валерий Дмитриевич\Шестаев Валерий Дмитриевич\_DSC03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3B765ADF" wp14:editId="4688F474">
            <wp:simplePos x="0" y="0"/>
            <wp:positionH relativeFrom="column">
              <wp:posOffset>2379345</wp:posOffset>
            </wp:positionH>
            <wp:positionV relativeFrom="paragraph">
              <wp:posOffset>2185670</wp:posOffset>
            </wp:positionV>
            <wp:extent cx="1363980" cy="2044608"/>
            <wp:effectExtent l="0" t="0" r="0" b="0"/>
            <wp:wrapNone/>
            <wp:docPr id="6" name="Рисунок 6" descr="C:\Users\Z1\Desktop\Мастера Томской области\Верхнекетский район\Шестаев Валерий Дмитриевич\Шестаев Валерий Дмитриевич\IMG_0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1\Desktop\Мастера Томской области\Верхнекетский район\Шестаев Валерий Дмитриевич\Шестаев Валерий Дмитриевич\IMG_05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799" cy="2047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69BAED7B" wp14:editId="43356D23">
            <wp:simplePos x="0" y="0"/>
            <wp:positionH relativeFrom="column">
              <wp:posOffset>4314825</wp:posOffset>
            </wp:positionH>
            <wp:positionV relativeFrom="paragraph">
              <wp:posOffset>2545715</wp:posOffset>
            </wp:positionV>
            <wp:extent cx="1684020" cy="2524760"/>
            <wp:effectExtent l="0" t="0" r="0" b="0"/>
            <wp:wrapNone/>
            <wp:docPr id="7" name="Рисунок 7" descr="C:\Users\Z1\Desktop\Мастера Томской области\Верхнекетский район\Шестаев Валерий Дмитриевич\Шестаев Валерий Дмитриевич\IMG_0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1\Desktop\Мастера Томской области\Верхнекетский район\Шестаев Валерий Дмитриевич\Шестаев Валерий Дмитриевич\IMG_05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252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73A8AF4E" wp14:editId="295A2A24">
            <wp:simplePos x="0" y="0"/>
            <wp:positionH relativeFrom="column">
              <wp:posOffset>1754505</wp:posOffset>
            </wp:positionH>
            <wp:positionV relativeFrom="paragraph">
              <wp:posOffset>4327525</wp:posOffset>
            </wp:positionV>
            <wp:extent cx="2446020" cy="1629410"/>
            <wp:effectExtent l="0" t="0" r="0" b="0"/>
            <wp:wrapNone/>
            <wp:docPr id="8" name="Рисунок 8" descr="C:\Users\Z1\Desktop\Мастера Томской области\Верхнекетский район\Шестаев Валерий Дмитриевич\Шестаев Валерий Дмитриевич\IMG_0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1\Desktop\Мастера Томской области\Верхнекетский район\Шестаев Валерий Дмитриевич\Шестаев Валерий Дмитриевич\IMG_05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30F62A6" wp14:editId="00483D4B">
            <wp:simplePos x="0" y="0"/>
            <wp:positionH relativeFrom="column">
              <wp:posOffset>4241153</wp:posOffset>
            </wp:positionH>
            <wp:positionV relativeFrom="paragraph">
              <wp:posOffset>635</wp:posOffset>
            </wp:positionV>
            <wp:extent cx="1497959" cy="2247900"/>
            <wp:effectExtent l="0" t="0" r="0" b="0"/>
            <wp:wrapNone/>
            <wp:docPr id="4" name="Рисунок 4" descr="C:\Users\Z1\Desktop\Мастера Томской области\Верхнекетский район\Шестаев Валерий Дмитриевич\Шестаев Валерий Дмитриевич\_DSC0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1\Desktop\Мастера Томской области\Верхнекетский район\Шестаев Валерий Дмитриевич\Шестаев Валерий Дмитриевич\_DSC032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2248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CDD1A7F" wp14:editId="594E691B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1859280" cy="2246630"/>
            <wp:effectExtent l="0" t="0" r="0" b="0"/>
            <wp:wrapNone/>
            <wp:docPr id="2" name="Рисунок 2" descr="C:\Users\Z1\Desktop\Мастера Томской области\Верхнекетский район\Шестаев Валерий Дмитриевич\Шестаев Валерий Дмитриевич\_1DSC0324_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1\Desktop\Мастера Томской области\Верхнекетский район\Шестаев Валерий Дмитриевич\Шестаев Валерий Дмитриевич\_1DSC0324_c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contrast="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224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1CFA" w:rsidRPr="00A31CFA" w:rsidSect="008D1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E6D" w:rsidRDefault="00D22E6D" w:rsidP="00A31CFA">
      <w:pPr>
        <w:spacing w:after="0" w:line="240" w:lineRule="auto"/>
      </w:pPr>
      <w:r>
        <w:separator/>
      </w:r>
    </w:p>
  </w:endnote>
  <w:endnote w:type="continuationSeparator" w:id="0">
    <w:p w:rsidR="00D22E6D" w:rsidRDefault="00D22E6D" w:rsidP="00A31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E6D" w:rsidRDefault="00D22E6D" w:rsidP="00A31CFA">
      <w:pPr>
        <w:spacing w:after="0" w:line="240" w:lineRule="auto"/>
      </w:pPr>
      <w:r>
        <w:separator/>
      </w:r>
    </w:p>
  </w:footnote>
  <w:footnote w:type="continuationSeparator" w:id="0">
    <w:p w:rsidR="00D22E6D" w:rsidRDefault="00D22E6D" w:rsidP="00A31C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318E"/>
    <w:rsid w:val="00364175"/>
    <w:rsid w:val="004E69D5"/>
    <w:rsid w:val="0067364B"/>
    <w:rsid w:val="008D1001"/>
    <w:rsid w:val="00937BDF"/>
    <w:rsid w:val="00A31CFA"/>
    <w:rsid w:val="00B81A45"/>
    <w:rsid w:val="00BE318E"/>
    <w:rsid w:val="00D22E6D"/>
    <w:rsid w:val="00F91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C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31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CFA"/>
  </w:style>
  <w:style w:type="paragraph" w:styleId="a7">
    <w:name w:val="footer"/>
    <w:basedOn w:val="a"/>
    <w:link w:val="a8"/>
    <w:uiPriority w:val="99"/>
    <w:unhideWhenUsed/>
    <w:rsid w:val="00A31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hdphoto" Target="media/hdphoto1.wdp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721</Characters>
  <Application>Microsoft Office Word</Application>
  <DocSecurity>0</DocSecurity>
  <Lines>6</Lines>
  <Paragraphs>1</Paragraphs>
  <ScaleCrop>false</ScaleCrop>
  <Company>XTreme.ws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Z1</cp:lastModifiedBy>
  <cp:revision>9</cp:revision>
  <dcterms:created xsi:type="dcterms:W3CDTF">2014-03-27T07:47:00Z</dcterms:created>
  <dcterms:modified xsi:type="dcterms:W3CDTF">2015-06-24T11:03:00Z</dcterms:modified>
</cp:coreProperties>
</file>