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9A" w:rsidRDefault="00223E9A">
      <w:r>
        <w:rPr>
          <w:noProof/>
          <w:lang w:eastAsia="ru-RU"/>
        </w:rPr>
        <w:drawing>
          <wp:inline distT="0" distB="0" distL="0" distR="0">
            <wp:extent cx="3723610" cy="2541181"/>
            <wp:effectExtent l="19050" t="0" r="0" b="0"/>
            <wp:docPr id="2" name="Рисунок 2" descr="E:\Документы\Всё и Мастера, работы для сборника по бересте, 2014\Кудрявцев\Фото Кудрявцев\Фото1743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Всё и Мастера, работы для сборника по бересте, 2014\Кудрявцев\Фото Кудрявцев\Фото1743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90" cy="254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47" w:rsidRDefault="009B2A47" w:rsidP="009B2A47">
      <w:pPr>
        <w:spacing w:after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Кудрявцев Игорь Александрович</w:t>
      </w:r>
    </w:p>
    <w:p w:rsidR="009B2A47" w:rsidRPr="009B2A47" w:rsidRDefault="009B2A47" w:rsidP="009B2A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9B2A47">
        <w:rPr>
          <w:rFonts w:ascii="Times New Roman" w:eastAsia="Calibri" w:hAnsi="Times New Roman" w:cs="Times New Roman"/>
          <w:sz w:val="24"/>
          <w:szCs w:val="24"/>
        </w:rPr>
        <w:t xml:space="preserve">Родился в 1960 году в городе Гагарин, Смоленской области. Окончив школу и отслужив в рядах Советской Армии, Игорь Александрович женился на сибирячке из города Асино и переехал на её Родину. Уж сильно ему приглянулся Сибирский край. С 1983 до 1993 год работал на </w:t>
      </w:r>
      <w:proofErr w:type="spellStart"/>
      <w:r w:rsidRPr="009B2A47">
        <w:rPr>
          <w:rFonts w:ascii="Times New Roman" w:eastAsia="Calibri" w:hAnsi="Times New Roman" w:cs="Times New Roman"/>
          <w:sz w:val="24"/>
          <w:szCs w:val="24"/>
        </w:rPr>
        <w:t>Асиновском</w:t>
      </w:r>
      <w:proofErr w:type="spellEnd"/>
      <w:r w:rsidRPr="009B2A47">
        <w:rPr>
          <w:rFonts w:ascii="Times New Roman" w:eastAsia="Calibri" w:hAnsi="Times New Roman" w:cs="Times New Roman"/>
          <w:sz w:val="24"/>
          <w:szCs w:val="24"/>
        </w:rPr>
        <w:t xml:space="preserve"> лесоперерабатывающем комбинате. Изготовлением и орнаментацией изделий из бересты занимается с 1985года. Его наставники в берестяном ремесле Валерий Петрович </w:t>
      </w:r>
      <w:proofErr w:type="spellStart"/>
      <w:r w:rsidRPr="009B2A47">
        <w:rPr>
          <w:rFonts w:ascii="Times New Roman" w:eastAsia="Calibri" w:hAnsi="Times New Roman" w:cs="Times New Roman"/>
          <w:sz w:val="24"/>
          <w:szCs w:val="24"/>
        </w:rPr>
        <w:t>Гужин</w:t>
      </w:r>
      <w:proofErr w:type="spellEnd"/>
      <w:r w:rsidRPr="009B2A47">
        <w:rPr>
          <w:rFonts w:ascii="Times New Roman" w:eastAsia="Calibri" w:hAnsi="Times New Roman" w:cs="Times New Roman"/>
          <w:sz w:val="24"/>
          <w:szCs w:val="24"/>
        </w:rPr>
        <w:t xml:space="preserve"> и Владимир Владимирович Павлов. Основные техники орнаментации, которыми он в совершенстве влад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еет и работает: прорезная,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полу</w:t>
      </w:r>
      <w:r w:rsidRPr="009B2A47">
        <w:rPr>
          <w:rFonts w:ascii="Times New Roman" w:eastAsia="Calibri" w:hAnsi="Times New Roman" w:cs="Times New Roman"/>
          <w:sz w:val="24"/>
          <w:szCs w:val="24"/>
        </w:rPr>
        <w:t>прорезная</w:t>
      </w:r>
      <w:proofErr w:type="spellEnd"/>
      <w:r w:rsidRPr="009B2A47">
        <w:rPr>
          <w:rFonts w:ascii="Times New Roman" w:eastAsia="Calibri" w:hAnsi="Times New Roman" w:cs="Times New Roman"/>
          <w:sz w:val="24"/>
          <w:szCs w:val="24"/>
        </w:rPr>
        <w:t xml:space="preserve"> и скоблёная береста. Ассортимент изготавливаемых им изделий очень широк: от шкатулок, коробок, коробов до наборов для кваса, туесов – </w:t>
      </w:r>
      <w:proofErr w:type="spellStart"/>
      <w:r w:rsidRPr="009B2A47">
        <w:rPr>
          <w:rFonts w:ascii="Times New Roman" w:eastAsia="Calibri" w:hAnsi="Times New Roman" w:cs="Times New Roman"/>
          <w:sz w:val="24"/>
          <w:szCs w:val="24"/>
        </w:rPr>
        <w:t>сколотней</w:t>
      </w:r>
      <w:proofErr w:type="spellEnd"/>
      <w:r w:rsidRPr="009B2A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A47" w:rsidRPr="009B2A47" w:rsidRDefault="009B2A47" w:rsidP="009B2A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A47">
        <w:rPr>
          <w:rFonts w:ascii="Times New Roman" w:eastAsia="Calibri" w:hAnsi="Times New Roman" w:cs="Times New Roman"/>
          <w:sz w:val="24"/>
          <w:szCs w:val="24"/>
        </w:rPr>
        <w:tab/>
        <w:t xml:space="preserve">Игорь Александрович активный участник районных, областных, региональных, межрегиональных, всероссийских и международных выставок. </w:t>
      </w:r>
    </w:p>
    <w:p w:rsidR="009B2A47" w:rsidRDefault="009B2A47"/>
    <w:p w:rsidR="00F84ACF" w:rsidRDefault="00223E9A">
      <w:r>
        <w:rPr>
          <w:noProof/>
          <w:lang w:eastAsia="ru-RU"/>
        </w:rPr>
        <w:drawing>
          <wp:inline distT="0" distB="0" distL="0" distR="0">
            <wp:extent cx="2660354" cy="2381693"/>
            <wp:effectExtent l="19050" t="0" r="6646" b="0"/>
            <wp:docPr id="11" name="Рисунок 11" descr="E:\Документы\Всё и Мастера, работы для сборника по бересте, 2014\Кудрявцев\больш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Документы\Всё и Мастера, работы для сборника по бересте, 2014\Кудрявцев\больш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0" cy="238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352010" cy="2094614"/>
            <wp:effectExtent l="19050" t="0" r="0" b="0"/>
            <wp:docPr id="12" name="Рисунок 12" descr="E:\Документы\Всё и Мастера, работы для сборника по бересте, 2014\Кудрявцев\средне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Документы\Всё и Мастера, работы для сборника по бересте, 2014\Кудрявцев\средне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90" cy="20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CB8" w:rsidRDefault="00CA72EB" w:rsidP="008B6CB8">
      <w:pPr>
        <w:pStyle w:val="a5"/>
        <w:ind w:hanging="720"/>
      </w:pPr>
      <w:r>
        <w:tab/>
      </w:r>
      <w:r w:rsidR="008B6CB8">
        <w:tab/>
      </w:r>
      <w:r>
        <w:t>Блюдо «Большое».</w:t>
      </w:r>
      <w:r w:rsidR="008B6CB8">
        <w:t xml:space="preserve"> </w:t>
      </w:r>
      <w:r>
        <w:tab/>
      </w:r>
      <w:r>
        <w:tab/>
      </w:r>
      <w:r>
        <w:tab/>
      </w:r>
      <w:r w:rsidR="008B6CB8">
        <w:tab/>
        <w:t xml:space="preserve">     </w:t>
      </w:r>
      <w:r>
        <w:t>Блюдо «Среднее».</w:t>
      </w:r>
    </w:p>
    <w:p w:rsidR="00CA72EB" w:rsidRDefault="008B6CB8" w:rsidP="008B6CB8">
      <w:pPr>
        <w:pStyle w:val="a5"/>
        <w:ind w:hanging="720"/>
      </w:pPr>
      <w:r>
        <w:tab/>
      </w:r>
      <w:r w:rsidR="00CA72EB">
        <w:t xml:space="preserve">Береста,  </w:t>
      </w:r>
      <w:r>
        <w:t>выскабливание</w:t>
      </w:r>
      <w:r w:rsidR="00CA72EB">
        <w:t>. 27х27х5</w:t>
      </w:r>
      <w:r w:rsidR="00CA72EB">
        <w:tab/>
      </w:r>
      <w:r w:rsidR="00CA72EB">
        <w:tab/>
      </w:r>
      <w:r>
        <w:t xml:space="preserve">   </w:t>
      </w:r>
      <w:r w:rsidR="00CA72EB">
        <w:t xml:space="preserve"> Береста,  </w:t>
      </w:r>
      <w:r>
        <w:t>выскабливание</w:t>
      </w:r>
      <w:r w:rsidR="00CA72EB">
        <w:t>. 23х23х5</w:t>
      </w:r>
    </w:p>
    <w:p w:rsidR="00CA72EB" w:rsidRDefault="00CA72EB" w:rsidP="00CA72EB">
      <w:pPr>
        <w:pStyle w:val="a5"/>
        <w:ind w:left="0"/>
      </w:pPr>
    </w:p>
    <w:p w:rsidR="00CA72EB" w:rsidRDefault="00CA72EB" w:rsidP="00CA72EB">
      <w:pPr>
        <w:pStyle w:val="a5"/>
      </w:pPr>
    </w:p>
    <w:p w:rsidR="00223E9A" w:rsidRDefault="00CA72EB" w:rsidP="008B6CB8">
      <w:pPr>
        <w:pStyle w:val="a5"/>
        <w:spacing w:after="0"/>
      </w:pPr>
      <w:r>
        <w:t>.</w:t>
      </w:r>
    </w:p>
    <w:p w:rsidR="00223E9A" w:rsidRDefault="00223E9A">
      <w:r>
        <w:rPr>
          <w:noProof/>
          <w:lang w:eastAsia="ru-RU"/>
        </w:rPr>
        <w:lastRenderedPageBreak/>
        <w:drawing>
          <wp:inline distT="0" distB="0" distL="0" distR="0">
            <wp:extent cx="2054299" cy="3009014"/>
            <wp:effectExtent l="19050" t="0" r="3101" b="0"/>
            <wp:docPr id="13" name="Рисунок 13" descr="E:\Документы\Всё и Мастера, работы для сборника по бересте, 2014\Кудрявцев\Туес «Кони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Документы\Всё и Мастера, работы для сборника по бересте, 2014\Кудрявцев\Туес «Кони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55" cy="300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1990504" cy="2792905"/>
            <wp:effectExtent l="19050" t="0" r="0" b="0"/>
            <wp:docPr id="14" name="Рисунок 14" descr="E:\Документы\Всё и Мастера, работы для сборника по бересте, 2014\Кудрявцев\Туес «Букет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Документы\Всё и Мастера, работы для сборника по бересте, 2014\Кудрявцев\Туес «Букет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34" cy="279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2EB" w:rsidRPr="008B6CB8" w:rsidRDefault="00223E9A" w:rsidP="00CA72EB">
      <w:pPr>
        <w:pStyle w:val="a5"/>
        <w:spacing w:after="0"/>
        <w:ind w:left="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CB8">
        <w:rPr>
          <w:rFonts w:ascii="Times New Roman" w:hAnsi="Times New Roman" w:cs="Times New Roman"/>
          <w:sz w:val="28"/>
          <w:szCs w:val="28"/>
        </w:rPr>
        <w:tab/>
      </w:r>
      <w:r w:rsidRPr="008B6CB8">
        <w:rPr>
          <w:rFonts w:ascii="Times New Roman" w:hAnsi="Times New Roman" w:cs="Times New Roman"/>
        </w:rPr>
        <w:t>Туес «Кони»</w:t>
      </w:r>
      <w:r w:rsidR="008B6CB8" w:rsidRPr="008B6CB8">
        <w:rPr>
          <w:rFonts w:ascii="Times New Roman" w:hAnsi="Times New Roman" w:cs="Times New Roman"/>
        </w:rPr>
        <w:t xml:space="preserve">. </w:t>
      </w:r>
      <w:r w:rsidR="00CA72EB" w:rsidRPr="008B6CB8">
        <w:rPr>
          <w:rFonts w:ascii="Times New Roman" w:hAnsi="Times New Roman" w:cs="Times New Roman"/>
        </w:rPr>
        <w:tab/>
      </w:r>
      <w:r w:rsidR="00CA72EB" w:rsidRPr="008B6CB8">
        <w:rPr>
          <w:rFonts w:ascii="Times New Roman" w:hAnsi="Times New Roman" w:cs="Times New Roman"/>
        </w:rPr>
        <w:tab/>
      </w:r>
      <w:r w:rsidR="00CA72EB" w:rsidRPr="008B6CB8">
        <w:rPr>
          <w:rFonts w:ascii="Times New Roman" w:hAnsi="Times New Roman" w:cs="Times New Roman"/>
        </w:rPr>
        <w:tab/>
      </w:r>
      <w:r w:rsidR="00CA72EB" w:rsidRPr="008B6CB8">
        <w:rPr>
          <w:rFonts w:ascii="Times New Roman" w:hAnsi="Times New Roman" w:cs="Times New Roman"/>
        </w:rPr>
        <w:tab/>
      </w:r>
      <w:r w:rsidR="008B6CB8">
        <w:rPr>
          <w:rFonts w:ascii="Times New Roman" w:hAnsi="Times New Roman" w:cs="Times New Roman"/>
        </w:rPr>
        <w:tab/>
      </w:r>
      <w:r w:rsidR="008B6CB8">
        <w:rPr>
          <w:rFonts w:ascii="Times New Roman" w:hAnsi="Times New Roman" w:cs="Times New Roman"/>
        </w:rPr>
        <w:tab/>
        <w:t xml:space="preserve">  </w:t>
      </w:r>
      <w:r w:rsidR="00CA72EB" w:rsidRPr="008B6CB8">
        <w:rPr>
          <w:rFonts w:ascii="Times New Roman" w:hAnsi="Times New Roman" w:cs="Times New Roman"/>
        </w:rPr>
        <w:t>Туес «Букет»</w:t>
      </w:r>
      <w:r w:rsidR="008B6CB8">
        <w:rPr>
          <w:rFonts w:ascii="Times New Roman" w:hAnsi="Times New Roman" w:cs="Times New Roman"/>
        </w:rPr>
        <w:t xml:space="preserve">. </w:t>
      </w:r>
    </w:p>
    <w:p w:rsidR="00CA72EB" w:rsidRPr="008B6CB8" w:rsidRDefault="008B6CB8" w:rsidP="00CA72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A72EB" w:rsidRPr="008B6CB8">
        <w:rPr>
          <w:rFonts w:ascii="Times New Roman" w:hAnsi="Times New Roman" w:cs="Times New Roman"/>
        </w:rPr>
        <w:t>Береста, скобление. 50х30</w:t>
      </w:r>
      <w:r w:rsidR="00CA72EB" w:rsidRPr="008B6CB8">
        <w:rPr>
          <w:rFonts w:ascii="Times New Roman" w:hAnsi="Times New Roman" w:cs="Times New Roman"/>
        </w:rPr>
        <w:tab/>
      </w:r>
      <w:r w:rsidR="00CA72EB" w:rsidRPr="008B6CB8">
        <w:rPr>
          <w:rFonts w:ascii="Times New Roman" w:hAnsi="Times New Roman" w:cs="Times New Roman"/>
        </w:rPr>
        <w:tab/>
      </w:r>
      <w:r w:rsidR="00CA72EB" w:rsidRPr="008B6C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CA72EB" w:rsidRPr="008B6CB8">
        <w:rPr>
          <w:rFonts w:ascii="Times New Roman" w:hAnsi="Times New Roman" w:cs="Times New Roman"/>
        </w:rPr>
        <w:t>Береста, скобление. 20х35</w:t>
      </w:r>
      <w:r w:rsidR="00CA72EB" w:rsidRPr="008B6CB8">
        <w:rPr>
          <w:rFonts w:ascii="Times New Roman" w:hAnsi="Times New Roman" w:cs="Times New Roman"/>
        </w:rPr>
        <w:tab/>
      </w:r>
    </w:p>
    <w:p w:rsidR="00223E9A" w:rsidRPr="008B6CB8" w:rsidRDefault="00CA72EB" w:rsidP="00223E9A">
      <w:pPr>
        <w:pStyle w:val="a5"/>
        <w:ind w:left="0" w:hanging="720"/>
        <w:rPr>
          <w:rFonts w:ascii="Times New Roman" w:hAnsi="Times New Roman" w:cs="Times New Roman"/>
        </w:rPr>
      </w:pPr>
      <w:r w:rsidRPr="008B6CB8">
        <w:rPr>
          <w:rFonts w:ascii="Times New Roman" w:hAnsi="Times New Roman" w:cs="Times New Roman"/>
        </w:rPr>
        <w:tab/>
      </w:r>
      <w:r w:rsidRPr="008B6CB8">
        <w:rPr>
          <w:rFonts w:ascii="Times New Roman" w:hAnsi="Times New Roman" w:cs="Times New Roman"/>
        </w:rPr>
        <w:tab/>
      </w:r>
      <w:r w:rsidRPr="008B6CB8">
        <w:rPr>
          <w:rFonts w:ascii="Times New Roman" w:hAnsi="Times New Roman" w:cs="Times New Roman"/>
        </w:rPr>
        <w:tab/>
      </w:r>
      <w:r w:rsidRPr="008B6CB8">
        <w:rPr>
          <w:rFonts w:ascii="Times New Roman" w:hAnsi="Times New Roman" w:cs="Times New Roman"/>
        </w:rPr>
        <w:tab/>
      </w:r>
      <w:bookmarkStart w:id="0" w:name="_GoBack"/>
      <w:bookmarkEnd w:id="0"/>
    </w:p>
    <w:p w:rsidR="00223E9A" w:rsidRDefault="00223E9A" w:rsidP="00223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CA72EB" w:rsidRDefault="00223E9A" w:rsidP="009B2A4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E9A" w:rsidRDefault="00223E9A"/>
    <w:p w:rsidR="00223E9A" w:rsidRDefault="00223E9A"/>
    <w:sectPr w:rsidR="00223E9A" w:rsidSect="00F8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394"/>
    <w:multiLevelType w:val="hybridMultilevel"/>
    <w:tmpl w:val="F6E0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3E9A"/>
    <w:rsid w:val="00081734"/>
    <w:rsid w:val="001E47CE"/>
    <w:rsid w:val="00223E9A"/>
    <w:rsid w:val="00243168"/>
    <w:rsid w:val="002901C0"/>
    <w:rsid w:val="00317E74"/>
    <w:rsid w:val="004930D3"/>
    <w:rsid w:val="005221EE"/>
    <w:rsid w:val="00525F76"/>
    <w:rsid w:val="00634959"/>
    <w:rsid w:val="006A2A4C"/>
    <w:rsid w:val="006B50F9"/>
    <w:rsid w:val="00740555"/>
    <w:rsid w:val="008B6CB8"/>
    <w:rsid w:val="009B2A47"/>
    <w:rsid w:val="00CA72EB"/>
    <w:rsid w:val="00CF6C91"/>
    <w:rsid w:val="00EA002A"/>
    <w:rsid w:val="00ED18B1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E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3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2015-12-11T08:31:00Z</dcterms:created>
  <dcterms:modified xsi:type="dcterms:W3CDTF">2015-12-11T12:29:00Z</dcterms:modified>
</cp:coreProperties>
</file>